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26AC" w:rsidRDefault="003026AC" w:rsidP="003026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MEKESON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026AC" w:rsidRDefault="003026AC" w:rsidP="003026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Hoylandswaine</w:t>
      </w:r>
      <w:proofErr w:type="spellEnd"/>
      <w:r>
        <w:rPr>
          <w:rFonts w:ascii="Times New Roman" w:hAnsi="Times New Roman" w:cs="Times New Roman"/>
        </w:rPr>
        <w:t>, West Riding of Yorkshire. Yeoman.</w:t>
      </w:r>
    </w:p>
    <w:p w:rsidR="003026AC" w:rsidRDefault="003026AC" w:rsidP="003026AC">
      <w:pPr>
        <w:rPr>
          <w:rFonts w:ascii="Times New Roman" w:hAnsi="Times New Roman" w:cs="Times New Roman"/>
        </w:rPr>
      </w:pPr>
    </w:p>
    <w:p w:rsidR="003026AC" w:rsidRDefault="003026AC" w:rsidP="003026AC">
      <w:pPr>
        <w:rPr>
          <w:rFonts w:ascii="Times New Roman" w:hAnsi="Times New Roman" w:cs="Times New Roman"/>
        </w:rPr>
      </w:pPr>
    </w:p>
    <w:p w:rsidR="003026AC" w:rsidRDefault="003026AC" w:rsidP="003026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James Boswell(q.v.) brought a plaint of debt against him, John </w:t>
      </w:r>
      <w:proofErr w:type="spellStart"/>
      <w:r>
        <w:rPr>
          <w:rFonts w:ascii="Times New Roman" w:hAnsi="Times New Roman" w:cs="Times New Roman"/>
        </w:rPr>
        <w:t>Galbergh</w:t>
      </w:r>
      <w:proofErr w:type="spellEnd"/>
    </w:p>
    <w:p w:rsidR="003026AC" w:rsidRDefault="003026AC" w:rsidP="003026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</w:t>
      </w:r>
      <w:proofErr w:type="spellStart"/>
      <w:r>
        <w:rPr>
          <w:rFonts w:ascii="Times New Roman" w:hAnsi="Times New Roman" w:cs="Times New Roman"/>
        </w:rPr>
        <w:t>Hoylandswaine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Bilclyff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Hoylandswaine</w:t>
      </w:r>
      <w:proofErr w:type="spellEnd"/>
      <w:r>
        <w:rPr>
          <w:rFonts w:ascii="Times New Roman" w:hAnsi="Times New Roman" w:cs="Times New Roman"/>
        </w:rPr>
        <w:t>(q.v.) and</w:t>
      </w:r>
    </w:p>
    <w:p w:rsidR="003026AC" w:rsidRDefault="003026AC" w:rsidP="003026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Henshawe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Thurgoland</w:t>
      </w:r>
      <w:proofErr w:type="spellEnd"/>
      <w:r>
        <w:rPr>
          <w:rFonts w:ascii="Times New Roman" w:hAnsi="Times New Roman" w:cs="Times New Roman"/>
        </w:rPr>
        <w:t>(q.v.).</w:t>
      </w:r>
    </w:p>
    <w:p w:rsidR="003026AC" w:rsidRDefault="003026AC" w:rsidP="003026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3026AC" w:rsidRDefault="003026AC" w:rsidP="003026AC">
      <w:pPr>
        <w:rPr>
          <w:rFonts w:ascii="Times New Roman" w:hAnsi="Times New Roman" w:cs="Times New Roman"/>
        </w:rPr>
      </w:pPr>
    </w:p>
    <w:p w:rsidR="003026AC" w:rsidRDefault="003026AC" w:rsidP="003026AC">
      <w:pPr>
        <w:rPr>
          <w:rFonts w:ascii="Times New Roman" w:hAnsi="Times New Roman" w:cs="Times New Roman"/>
        </w:rPr>
      </w:pPr>
    </w:p>
    <w:p w:rsidR="003026AC" w:rsidRDefault="003026AC" w:rsidP="003026A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 March 2017</w:t>
      </w:r>
    </w:p>
    <w:p w:rsidR="006B2F86" w:rsidRPr="00E71FC3" w:rsidRDefault="003026A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6AC" w:rsidRDefault="003026AC" w:rsidP="00E71FC3">
      <w:r>
        <w:separator/>
      </w:r>
    </w:p>
  </w:endnote>
  <w:endnote w:type="continuationSeparator" w:id="0">
    <w:p w:rsidR="003026AC" w:rsidRDefault="003026A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6AC" w:rsidRDefault="003026AC" w:rsidP="00E71FC3">
      <w:r>
        <w:separator/>
      </w:r>
    </w:p>
  </w:footnote>
  <w:footnote w:type="continuationSeparator" w:id="0">
    <w:p w:rsidR="003026AC" w:rsidRDefault="003026A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6AC"/>
    <w:rsid w:val="001A7C09"/>
    <w:rsid w:val="003026AC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78472A-6D9B-4DFD-BC8F-A2D01C99F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26A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2017-03-14T20:35:00Z</dcterms:created>
  <dcterms:modified xsi:type="dcterms:W3CDTF">2017-03-14T20:36:00Z</dcterms:modified>
</cp:coreProperties>
</file>